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1FB" w:rsidRPr="00BD11FB" w:rsidRDefault="005C2B03" w:rsidP="00BD11FB">
      <w:pPr>
        <w:jc w:val="center"/>
        <w:rPr>
          <w:rFonts w:ascii="Bernard MT Condensed" w:hAnsi="Bernard MT Condensed" w:cs="Aharoni"/>
          <w:sz w:val="24"/>
          <w:szCs w:val="24"/>
        </w:rPr>
      </w:pPr>
      <w:r w:rsidRPr="00BD11FB">
        <w:rPr>
          <w:rFonts w:ascii="Bernard MT Condensed" w:hAnsi="Bernard MT Condensed" w:cs="Aharoni"/>
          <w:sz w:val="24"/>
          <w:szCs w:val="24"/>
        </w:rPr>
        <w:t>29 August 2017</w:t>
      </w:r>
    </w:p>
    <w:p w:rsidR="00D4543F" w:rsidRPr="00BD11FB" w:rsidRDefault="001F3A36" w:rsidP="00BD11FB">
      <w:pPr>
        <w:jc w:val="center"/>
        <w:rPr>
          <w:rFonts w:ascii="Bernard MT Condensed" w:hAnsi="Bernard MT Condensed" w:cs="Aharoni"/>
          <w:sz w:val="24"/>
          <w:szCs w:val="24"/>
        </w:rPr>
      </w:pPr>
      <w:r w:rsidRPr="00BD11FB">
        <w:rPr>
          <w:rFonts w:ascii="Bernard MT Condensed" w:hAnsi="Bernard MT Condensed" w:cs="Aharoni"/>
          <w:sz w:val="24"/>
          <w:szCs w:val="24"/>
        </w:rPr>
        <w:t>SAC Agenda</w:t>
      </w:r>
    </w:p>
    <w:p w:rsidR="005C2B03" w:rsidRPr="00BD11FB" w:rsidRDefault="005C2B03">
      <w:pPr>
        <w:rPr>
          <w:rFonts w:ascii="Bernard MT Condensed" w:hAnsi="Bernard MT Condensed" w:cs="Aharoni"/>
          <w:sz w:val="24"/>
          <w:szCs w:val="24"/>
        </w:rPr>
      </w:pPr>
    </w:p>
    <w:p w:rsidR="00BD11FB" w:rsidRDefault="005C2B03" w:rsidP="00BD11FB">
      <w:pPr>
        <w:pStyle w:val="ListParagraph"/>
        <w:numPr>
          <w:ilvl w:val="0"/>
          <w:numId w:val="2"/>
        </w:numPr>
        <w:rPr>
          <w:rFonts w:ascii="Bernard MT Condensed" w:hAnsi="Bernard MT Condensed" w:cs="Aharoni"/>
          <w:sz w:val="24"/>
          <w:szCs w:val="24"/>
        </w:rPr>
      </w:pPr>
      <w:r w:rsidRPr="00BD11FB">
        <w:rPr>
          <w:rFonts w:ascii="Bernard MT Condensed" w:hAnsi="Bernard MT Condensed" w:cs="Aharoni"/>
          <w:sz w:val="24"/>
          <w:szCs w:val="24"/>
        </w:rPr>
        <w:t>Welcome</w:t>
      </w:r>
      <w:r w:rsidR="00BD11FB" w:rsidRPr="00BD11FB">
        <w:rPr>
          <w:rFonts w:ascii="Bernard MT Condensed" w:hAnsi="Bernard MT Condensed" w:cs="Aharoni"/>
          <w:sz w:val="24"/>
          <w:szCs w:val="24"/>
        </w:rPr>
        <w:t xml:space="preserve"> </w:t>
      </w:r>
      <w:r w:rsidR="001F3A36" w:rsidRPr="00BD11FB">
        <w:rPr>
          <w:rFonts w:ascii="Bernard MT Condensed" w:hAnsi="Bernard MT Condensed" w:cs="Aharoni"/>
          <w:sz w:val="24"/>
          <w:szCs w:val="24"/>
        </w:rPr>
        <w:t>@ 530</w:t>
      </w:r>
    </w:p>
    <w:p w:rsidR="00710280" w:rsidRDefault="00710280" w:rsidP="00710280">
      <w:pPr>
        <w:pStyle w:val="ListParagraph"/>
        <w:numPr>
          <w:ilvl w:val="1"/>
          <w:numId w:val="2"/>
        </w:numPr>
        <w:rPr>
          <w:rFonts w:ascii="Bernard MT Condensed" w:hAnsi="Bernard MT Condensed" w:cs="Aharoni"/>
          <w:sz w:val="24"/>
          <w:szCs w:val="24"/>
        </w:rPr>
      </w:pPr>
      <w:r>
        <w:rPr>
          <w:rFonts w:ascii="Bernard MT Condensed" w:hAnsi="Bernard MT Condensed" w:cs="Aharoni"/>
          <w:sz w:val="24"/>
          <w:szCs w:val="24"/>
        </w:rPr>
        <w:t>Member sign in, Mr. King introduced himself and explained the work SAC will have for the year- Mission/Vision Statement, budget and SIP.</w:t>
      </w:r>
    </w:p>
    <w:p w:rsidR="00E87C5F" w:rsidRDefault="00E87C5F" w:rsidP="00E87C5F">
      <w:pPr>
        <w:rPr>
          <w:rFonts w:ascii="Bernard MT Condensed" w:hAnsi="Bernard MT Condensed" w:cs="Aharoni"/>
          <w:sz w:val="24"/>
          <w:szCs w:val="24"/>
        </w:rPr>
      </w:pPr>
    </w:p>
    <w:p w:rsidR="00E87C5F" w:rsidRPr="00E87C5F" w:rsidRDefault="00E87C5F" w:rsidP="00E87C5F">
      <w:pPr>
        <w:rPr>
          <w:rFonts w:ascii="Bernard MT Condensed" w:hAnsi="Bernard MT Condensed" w:cs="Aharoni"/>
          <w:sz w:val="24"/>
          <w:szCs w:val="24"/>
        </w:rPr>
      </w:pPr>
    </w:p>
    <w:p w:rsidR="005C2B03" w:rsidRDefault="005C2B03" w:rsidP="00BD11FB">
      <w:pPr>
        <w:pStyle w:val="ListParagraph"/>
        <w:numPr>
          <w:ilvl w:val="0"/>
          <w:numId w:val="2"/>
        </w:numPr>
        <w:rPr>
          <w:rFonts w:ascii="Bernard MT Condensed" w:hAnsi="Bernard MT Condensed" w:cs="Aharoni"/>
          <w:sz w:val="24"/>
          <w:szCs w:val="24"/>
        </w:rPr>
      </w:pPr>
      <w:r w:rsidRPr="00BD11FB">
        <w:rPr>
          <w:rFonts w:ascii="Bernard MT Condensed" w:hAnsi="Bernard MT Condensed" w:cs="Aharoni"/>
          <w:sz w:val="24"/>
          <w:szCs w:val="24"/>
        </w:rPr>
        <w:t>Vote on SAC Committee Members &amp; SAC Calendar</w:t>
      </w:r>
      <w:r w:rsidR="00710280">
        <w:rPr>
          <w:rFonts w:ascii="Bernard MT Condensed" w:hAnsi="Bernard MT Condensed" w:cs="Aharoni"/>
          <w:sz w:val="24"/>
          <w:szCs w:val="24"/>
        </w:rPr>
        <w:t xml:space="preserve"> – calendar will be sent out in an email- and members will vote.  Preliminary discussion suggests agreement for alternating 2:15 meetings, with 5:30 meetings paired with PTO.</w:t>
      </w:r>
    </w:p>
    <w:p w:rsidR="00E87C5F" w:rsidRPr="00E87C5F" w:rsidRDefault="00E87C5F" w:rsidP="00E87C5F">
      <w:pPr>
        <w:rPr>
          <w:rFonts w:ascii="Bernard MT Condensed" w:hAnsi="Bernard MT Condensed" w:cs="Aharoni"/>
          <w:sz w:val="24"/>
          <w:szCs w:val="24"/>
        </w:rPr>
      </w:pPr>
    </w:p>
    <w:p w:rsidR="005C2B03" w:rsidRDefault="005C2B03" w:rsidP="00BD11FB">
      <w:pPr>
        <w:pStyle w:val="ListParagraph"/>
        <w:numPr>
          <w:ilvl w:val="0"/>
          <w:numId w:val="2"/>
        </w:numPr>
        <w:rPr>
          <w:rFonts w:ascii="Bernard MT Condensed" w:hAnsi="Bernard MT Condensed" w:cs="Aharoni"/>
          <w:sz w:val="24"/>
          <w:szCs w:val="24"/>
        </w:rPr>
      </w:pPr>
      <w:r w:rsidRPr="00BD11FB">
        <w:rPr>
          <w:rFonts w:ascii="Bernard MT Condensed" w:hAnsi="Bernard MT Condensed" w:cs="Aharoni"/>
          <w:sz w:val="24"/>
          <w:szCs w:val="24"/>
        </w:rPr>
        <w:t>Principals Report</w:t>
      </w:r>
      <w:r w:rsidR="00E70038">
        <w:rPr>
          <w:rFonts w:ascii="Bernard MT Condensed" w:hAnsi="Bernard MT Condensed" w:cs="Aharoni"/>
          <w:sz w:val="24"/>
          <w:szCs w:val="24"/>
        </w:rPr>
        <w:t xml:space="preserve"> – Communication Cornerstone- advertising of SIP </w:t>
      </w:r>
    </w:p>
    <w:p w:rsidR="00710280" w:rsidRPr="00710280" w:rsidRDefault="00710280" w:rsidP="00710280">
      <w:pPr>
        <w:pStyle w:val="ListParagraph"/>
        <w:rPr>
          <w:rFonts w:ascii="Bernard MT Condensed" w:hAnsi="Bernard MT Condensed" w:cs="Aharoni"/>
          <w:sz w:val="24"/>
          <w:szCs w:val="24"/>
        </w:rPr>
      </w:pPr>
    </w:p>
    <w:p w:rsidR="00710280" w:rsidRDefault="00710280" w:rsidP="00710280">
      <w:pPr>
        <w:pStyle w:val="ListParagraph"/>
        <w:numPr>
          <w:ilvl w:val="1"/>
          <w:numId w:val="2"/>
        </w:numPr>
        <w:rPr>
          <w:rFonts w:ascii="Bernard MT Condensed" w:hAnsi="Bernard MT Condensed" w:cs="Aharoni"/>
          <w:sz w:val="24"/>
          <w:szCs w:val="24"/>
        </w:rPr>
      </w:pPr>
      <w:r>
        <w:rPr>
          <w:rFonts w:ascii="Bernard MT Condensed" w:hAnsi="Bernard MT Condensed" w:cs="Aharoni"/>
          <w:sz w:val="24"/>
          <w:szCs w:val="24"/>
        </w:rPr>
        <w:t>Mindset video- and Mr. King explained the Growth Mindset program that has been launched with staff, faculty and students.</w:t>
      </w:r>
    </w:p>
    <w:p w:rsidR="00710280" w:rsidRDefault="00710280" w:rsidP="00710280">
      <w:pPr>
        <w:pStyle w:val="ListParagraph"/>
        <w:numPr>
          <w:ilvl w:val="1"/>
          <w:numId w:val="2"/>
        </w:numPr>
        <w:rPr>
          <w:rFonts w:ascii="Bernard MT Condensed" w:hAnsi="Bernard MT Condensed" w:cs="Aharoni"/>
          <w:sz w:val="24"/>
          <w:szCs w:val="24"/>
        </w:rPr>
      </w:pPr>
      <w:r>
        <w:rPr>
          <w:rFonts w:ascii="Bernard MT Condensed" w:hAnsi="Bernard MT Condensed" w:cs="Aharoni"/>
          <w:sz w:val="24"/>
          <w:szCs w:val="24"/>
        </w:rPr>
        <w:t xml:space="preserve">Explanation and vision of Eagle Hour.  </w:t>
      </w:r>
    </w:p>
    <w:p w:rsidR="00710280" w:rsidRDefault="00710280" w:rsidP="00710280">
      <w:pPr>
        <w:pStyle w:val="ListParagraph"/>
        <w:numPr>
          <w:ilvl w:val="1"/>
          <w:numId w:val="2"/>
        </w:numPr>
        <w:rPr>
          <w:rFonts w:ascii="Bernard MT Condensed" w:hAnsi="Bernard MT Condensed" w:cs="Aharoni"/>
          <w:sz w:val="24"/>
          <w:szCs w:val="24"/>
        </w:rPr>
      </w:pPr>
      <w:r>
        <w:rPr>
          <w:rFonts w:ascii="Bernard MT Condensed" w:hAnsi="Bernard MT Condensed" w:cs="Aharoni"/>
          <w:sz w:val="24"/>
          <w:szCs w:val="24"/>
        </w:rPr>
        <w:t xml:space="preserve">Discussed PDK.org.  This site assesses factors </w:t>
      </w:r>
      <w:r w:rsidR="00077082">
        <w:rPr>
          <w:rFonts w:ascii="Bernard MT Condensed" w:hAnsi="Bernard MT Condensed" w:cs="Aharoni"/>
          <w:sz w:val="24"/>
          <w:szCs w:val="24"/>
        </w:rPr>
        <w:t xml:space="preserve">that </w:t>
      </w:r>
      <w:proofErr w:type="spellStart"/>
      <w:r w:rsidR="00077082">
        <w:rPr>
          <w:rFonts w:ascii="Bernard MT Condensed" w:hAnsi="Bernard MT Condensed" w:cs="Aharoni"/>
          <w:sz w:val="24"/>
          <w:szCs w:val="24"/>
        </w:rPr>
        <w:t>e</w:t>
      </w:r>
      <w:r>
        <w:rPr>
          <w:rFonts w:ascii="Bernard MT Condensed" w:hAnsi="Bernard MT Condensed" w:cs="Aharoni"/>
          <w:sz w:val="24"/>
          <w:szCs w:val="24"/>
        </w:rPr>
        <w:t>ffect</w:t>
      </w:r>
      <w:proofErr w:type="spellEnd"/>
      <w:r>
        <w:rPr>
          <w:rFonts w:ascii="Bernard MT Condensed" w:hAnsi="Bernard MT Condensed" w:cs="Aharoni"/>
          <w:sz w:val="24"/>
          <w:szCs w:val="24"/>
        </w:rPr>
        <w:t xml:space="preserve"> the quality of a school.  Study states key factor- students collaborating with one another during PBL scenarios.</w:t>
      </w:r>
    </w:p>
    <w:p w:rsidR="008A6B6D" w:rsidRDefault="00710280" w:rsidP="00710280">
      <w:pPr>
        <w:pStyle w:val="ListParagraph"/>
        <w:numPr>
          <w:ilvl w:val="1"/>
          <w:numId w:val="2"/>
        </w:numPr>
        <w:rPr>
          <w:rFonts w:ascii="Bernard MT Condensed" w:hAnsi="Bernard MT Condensed" w:cs="Aharoni"/>
          <w:sz w:val="24"/>
          <w:szCs w:val="24"/>
        </w:rPr>
      </w:pPr>
      <w:r>
        <w:rPr>
          <w:rFonts w:ascii="Bernard MT Condensed" w:hAnsi="Bernard MT Condensed" w:cs="Aharoni"/>
          <w:sz w:val="24"/>
          <w:szCs w:val="24"/>
        </w:rPr>
        <w:t xml:space="preserve"> Sc</w:t>
      </w:r>
      <w:r w:rsidR="008A6B6D">
        <w:rPr>
          <w:rFonts w:ascii="Bernard MT Condensed" w:hAnsi="Bernard MT Condensed" w:cs="Aharoni"/>
          <w:sz w:val="24"/>
          <w:szCs w:val="24"/>
        </w:rPr>
        <w:t xml:space="preserve">hool Improvement plan- </w:t>
      </w:r>
      <w:r>
        <w:rPr>
          <w:rFonts w:ascii="Bernard MT Condensed" w:hAnsi="Bernard MT Condensed" w:cs="Aharoni"/>
          <w:sz w:val="24"/>
          <w:szCs w:val="24"/>
        </w:rPr>
        <w:t>goals for growth in reading</w:t>
      </w:r>
      <w:r w:rsidR="00077082">
        <w:rPr>
          <w:rFonts w:ascii="Bernard MT Condensed" w:hAnsi="Bernard MT Condensed" w:cs="Aharoni"/>
          <w:sz w:val="24"/>
          <w:szCs w:val="24"/>
        </w:rPr>
        <w:t>, writing</w:t>
      </w:r>
      <w:r>
        <w:rPr>
          <w:rFonts w:ascii="Bernard MT Condensed" w:hAnsi="Bernard MT Condensed" w:cs="Aharoni"/>
          <w:sz w:val="24"/>
          <w:szCs w:val="24"/>
        </w:rPr>
        <w:t xml:space="preserve"> and math scores and </w:t>
      </w:r>
      <w:r w:rsidR="008A6B6D">
        <w:rPr>
          <w:rFonts w:ascii="Bernard MT Condensed" w:hAnsi="Bernard MT Condensed" w:cs="Aharoni"/>
          <w:sz w:val="24"/>
          <w:szCs w:val="24"/>
        </w:rPr>
        <w:t xml:space="preserve">implementation of STEM/PBL lessons. </w:t>
      </w:r>
    </w:p>
    <w:p w:rsidR="00710280" w:rsidRDefault="00710280" w:rsidP="00710280">
      <w:pPr>
        <w:pStyle w:val="ListParagraph"/>
        <w:numPr>
          <w:ilvl w:val="1"/>
          <w:numId w:val="2"/>
        </w:numPr>
        <w:rPr>
          <w:rFonts w:ascii="Bernard MT Condensed" w:hAnsi="Bernard MT Condensed" w:cs="Aharoni"/>
          <w:sz w:val="24"/>
          <w:szCs w:val="24"/>
        </w:rPr>
      </w:pPr>
      <w:r>
        <w:rPr>
          <w:rFonts w:ascii="Bernard MT Condensed" w:hAnsi="Bernard MT Condensed" w:cs="Aharoni"/>
          <w:sz w:val="24"/>
          <w:szCs w:val="24"/>
        </w:rPr>
        <w:t xml:space="preserve"> </w:t>
      </w:r>
      <w:r w:rsidR="008A6B6D">
        <w:rPr>
          <w:rFonts w:ascii="Bernard MT Condensed" w:hAnsi="Bernard MT Condensed" w:cs="Aharoni"/>
          <w:sz w:val="24"/>
          <w:szCs w:val="24"/>
        </w:rPr>
        <w:t xml:space="preserve">School grade explanation- C. rating. reading and writing, especially writing will be the focus of Sebastian Middle this year, because strong correlation between higher writing score and higher FSA reading scores.  </w:t>
      </w:r>
    </w:p>
    <w:p w:rsidR="008A6B6D" w:rsidRDefault="008A6B6D" w:rsidP="00710280">
      <w:pPr>
        <w:pStyle w:val="ListParagraph"/>
        <w:numPr>
          <w:ilvl w:val="1"/>
          <w:numId w:val="2"/>
        </w:numPr>
        <w:rPr>
          <w:rFonts w:ascii="Bernard MT Condensed" w:hAnsi="Bernard MT Condensed" w:cs="Aharoni"/>
          <w:sz w:val="24"/>
          <w:szCs w:val="24"/>
        </w:rPr>
      </w:pPr>
      <w:r>
        <w:rPr>
          <w:rFonts w:ascii="Bernard MT Condensed" w:hAnsi="Bernard MT Condensed" w:cs="Aharoni"/>
          <w:sz w:val="24"/>
          <w:szCs w:val="24"/>
        </w:rPr>
        <w:t xml:space="preserve">Schoology- concerns about parents not receiving the codes as promised.  Will relaunch the codes this week.  Possibly Thursday.  Schoology used to keep updated on what you child is doing in his/her classes, but does not replace HAC, although Schoology offers some grading features.  </w:t>
      </w:r>
    </w:p>
    <w:p w:rsidR="008A6B6D" w:rsidRDefault="008A6B6D" w:rsidP="00710280">
      <w:pPr>
        <w:pStyle w:val="ListParagraph"/>
        <w:numPr>
          <w:ilvl w:val="1"/>
          <w:numId w:val="2"/>
        </w:numPr>
        <w:rPr>
          <w:rFonts w:ascii="Bernard MT Condensed" w:hAnsi="Bernard MT Condensed" w:cs="Aharoni"/>
          <w:sz w:val="24"/>
          <w:szCs w:val="24"/>
        </w:rPr>
      </w:pPr>
      <w:r>
        <w:rPr>
          <w:rFonts w:ascii="Bernard MT Condensed" w:hAnsi="Bernard MT Condensed" w:cs="Aharoni"/>
          <w:sz w:val="24"/>
          <w:szCs w:val="24"/>
        </w:rPr>
        <w:t xml:space="preserve">Communication Cornerstone- 8:30am, Thursday.  At the meeting, discuss a new meeting time, depending on the needs of the parents.  </w:t>
      </w:r>
    </w:p>
    <w:p w:rsidR="00BA38C5" w:rsidRDefault="00BA38C5" w:rsidP="00710280">
      <w:pPr>
        <w:pStyle w:val="ListParagraph"/>
        <w:numPr>
          <w:ilvl w:val="1"/>
          <w:numId w:val="2"/>
        </w:numPr>
        <w:rPr>
          <w:rFonts w:ascii="Bernard MT Condensed" w:hAnsi="Bernard MT Condensed" w:cs="Aharoni"/>
          <w:sz w:val="24"/>
          <w:szCs w:val="24"/>
        </w:rPr>
      </w:pPr>
      <w:r>
        <w:rPr>
          <w:rFonts w:ascii="Bernard MT Condensed" w:hAnsi="Bernard MT Condensed" w:cs="Aharoni"/>
          <w:sz w:val="24"/>
          <w:szCs w:val="24"/>
        </w:rPr>
        <w:t xml:space="preserve">Mention of upcoming zoning committee meeting to discuss the need for parent involvement.  </w:t>
      </w:r>
    </w:p>
    <w:p w:rsidR="00BA38C5" w:rsidRDefault="00BA38C5" w:rsidP="00BA38C5">
      <w:pPr>
        <w:pStyle w:val="ListParagraph"/>
        <w:ind w:left="1440"/>
        <w:rPr>
          <w:rFonts w:ascii="Bernard MT Condensed" w:hAnsi="Bernard MT Condensed" w:cs="Aharoni"/>
          <w:sz w:val="24"/>
          <w:szCs w:val="24"/>
        </w:rPr>
      </w:pPr>
    </w:p>
    <w:p w:rsidR="005C2B03" w:rsidRDefault="005C2B03" w:rsidP="008A6B6D">
      <w:pPr>
        <w:pStyle w:val="ListParagraph"/>
        <w:numPr>
          <w:ilvl w:val="0"/>
          <w:numId w:val="2"/>
        </w:numPr>
        <w:rPr>
          <w:rFonts w:ascii="Bernard MT Condensed" w:hAnsi="Bernard MT Condensed" w:cs="Aharoni"/>
          <w:sz w:val="24"/>
          <w:szCs w:val="24"/>
        </w:rPr>
      </w:pPr>
      <w:r w:rsidRPr="008A6B6D">
        <w:rPr>
          <w:rFonts w:ascii="Bernard MT Condensed" w:hAnsi="Bernard MT Condensed" w:cs="Aharoni"/>
          <w:sz w:val="24"/>
          <w:szCs w:val="24"/>
        </w:rPr>
        <w:t>Title I Report</w:t>
      </w:r>
    </w:p>
    <w:p w:rsidR="00426F8A" w:rsidRDefault="00426F8A" w:rsidP="00426F8A">
      <w:pPr>
        <w:pStyle w:val="ListParagraph"/>
        <w:numPr>
          <w:ilvl w:val="1"/>
          <w:numId w:val="2"/>
        </w:numPr>
        <w:rPr>
          <w:rFonts w:ascii="Bernard MT Condensed" w:hAnsi="Bernard MT Condensed" w:cs="Aharoni"/>
          <w:sz w:val="24"/>
          <w:szCs w:val="24"/>
        </w:rPr>
      </w:pPr>
      <w:r>
        <w:rPr>
          <w:rFonts w:ascii="Bernard MT Condensed" w:hAnsi="Bernard MT Condensed" w:cs="Aharoni"/>
          <w:sz w:val="24"/>
          <w:szCs w:val="24"/>
        </w:rPr>
        <w:t xml:space="preserve">Explanation of Title I- funding from the federal government to help schools with high numbers of students on free and reduced lunch.  Funding is affected by the number of students on free and reduced lunch.  54% of students qualify for free and reduced lunch.  Poverty directly correlates to low reading levels among students.   </w:t>
      </w:r>
    </w:p>
    <w:p w:rsidR="00E87C5F" w:rsidRDefault="00E87C5F" w:rsidP="00E87C5F">
      <w:pPr>
        <w:rPr>
          <w:rFonts w:ascii="Bernard MT Condensed" w:hAnsi="Bernard MT Condensed" w:cs="Aharoni"/>
          <w:sz w:val="24"/>
          <w:szCs w:val="24"/>
        </w:rPr>
      </w:pPr>
    </w:p>
    <w:p w:rsidR="00BA38C5" w:rsidRPr="00E87C5F" w:rsidRDefault="00BA38C5" w:rsidP="00E87C5F">
      <w:pPr>
        <w:rPr>
          <w:rFonts w:ascii="Bernard MT Condensed" w:hAnsi="Bernard MT Condensed" w:cs="Aharoni"/>
          <w:sz w:val="24"/>
          <w:szCs w:val="24"/>
        </w:rPr>
      </w:pPr>
    </w:p>
    <w:p w:rsidR="005C2B03" w:rsidRDefault="005C2B03" w:rsidP="00BD11FB">
      <w:pPr>
        <w:pStyle w:val="ListParagraph"/>
        <w:numPr>
          <w:ilvl w:val="0"/>
          <w:numId w:val="2"/>
        </w:numPr>
        <w:rPr>
          <w:rFonts w:ascii="Bernard MT Condensed" w:hAnsi="Bernard MT Condensed" w:cs="Aharoni"/>
          <w:sz w:val="24"/>
          <w:szCs w:val="24"/>
        </w:rPr>
      </w:pPr>
      <w:r w:rsidRPr="00BD11FB">
        <w:rPr>
          <w:rFonts w:ascii="Bernard MT Condensed" w:hAnsi="Bernard MT Condensed" w:cs="Aharoni"/>
          <w:sz w:val="24"/>
          <w:szCs w:val="24"/>
        </w:rPr>
        <w:t>SIP Review</w:t>
      </w:r>
      <w:r w:rsidR="001F3A36" w:rsidRPr="00BD11FB">
        <w:rPr>
          <w:rFonts w:ascii="Bernard MT Condensed" w:hAnsi="Bernard MT Condensed" w:cs="Aharoni"/>
          <w:sz w:val="24"/>
          <w:szCs w:val="24"/>
        </w:rPr>
        <w:t xml:space="preserve">, </w:t>
      </w:r>
      <w:r w:rsidR="00BD11FB" w:rsidRPr="00BD11FB">
        <w:rPr>
          <w:rFonts w:ascii="Bernard MT Condensed" w:hAnsi="Bernard MT Condensed" w:cs="Aharoni"/>
          <w:sz w:val="24"/>
          <w:szCs w:val="24"/>
        </w:rPr>
        <w:t>Budget Review</w:t>
      </w:r>
      <w:r w:rsidRPr="00BD11FB">
        <w:rPr>
          <w:rFonts w:ascii="Bernard MT Condensed" w:hAnsi="Bernard MT Condensed" w:cs="Aharoni"/>
          <w:sz w:val="24"/>
          <w:szCs w:val="24"/>
        </w:rPr>
        <w:t xml:space="preserve"> and Vote for Approval</w:t>
      </w:r>
    </w:p>
    <w:p w:rsidR="00426F8A" w:rsidRPr="00426F8A" w:rsidRDefault="00426F8A" w:rsidP="00426F8A">
      <w:pPr>
        <w:pStyle w:val="ListParagraph"/>
        <w:rPr>
          <w:rFonts w:ascii="Bernard MT Condensed" w:hAnsi="Bernard MT Condensed" w:cs="Aharoni"/>
          <w:sz w:val="24"/>
          <w:szCs w:val="24"/>
        </w:rPr>
      </w:pPr>
    </w:p>
    <w:p w:rsidR="00426F8A" w:rsidRPr="00BD11FB" w:rsidRDefault="00426F8A" w:rsidP="00426F8A">
      <w:pPr>
        <w:pStyle w:val="ListParagraph"/>
        <w:numPr>
          <w:ilvl w:val="1"/>
          <w:numId w:val="2"/>
        </w:numPr>
        <w:rPr>
          <w:rFonts w:ascii="Bernard MT Condensed" w:hAnsi="Bernard MT Condensed" w:cs="Aharoni"/>
          <w:sz w:val="24"/>
          <w:szCs w:val="24"/>
        </w:rPr>
      </w:pPr>
      <w:r>
        <w:rPr>
          <w:rFonts w:ascii="Bernard MT Condensed" w:hAnsi="Bernard MT Condensed" w:cs="Aharoni"/>
          <w:sz w:val="24"/>
          <w:szCs w:val="24"/>
        </w:rPr>
        <w:t xml:space="preserve">$3500 PTO has.  Proposal to use $1000 for Eagle Hour Clubs (materials, supplies).  Also a proposal for librarian to use </w:t>
      </w:r>
      <w:r w:rsidR="00EB5437">
        <w:rPr>
          <w:rFonts w:ascii="Bernard MT Condensed" w:hAnsi="Bernard MT Condensed" w:cs="Aharoni"/>
          <w:sz w:val="24"/>
          <w:szCs w:val="24"/>
        </w:rPr>
        <w:t>$170</w:t>
      </w:r>
      <w:bookmarkStart w:id="0" w:name="_GoBack"/>
      <w:bookmarkEnd w:id="0"/>
      <w:r>
        <w:rPr>
          <w:rFonts w:ascii="Bernard MT Condensed" w:hAnsi="Bernard MT Condensed" w:cs="Aharoni"/>
          <w:sz w:val="24"/>
          <w:szCs w:val="24"/>
        </w:rPr>
        <w:t xml:space="preserve"> to go to FAME conference.  Group voted yes to both of these proposals.  </w:t>
      </w:r>
    </w:p>
    <w:p w:rsidR="005C2B03" w:rsidRDefault="005C2B03"/>
    <w:p w:rsidR="005C2B03" w:rsidRDefault="005C2B03"/>
    <w:sectPr w:rsidR="005C2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046D56"/>
    <w:multiLevelType w:val="hybridMultilevel"/>
    <w:tmpl w:val="FA065FF6"/>
    <w:lvl w:ilvl="0" w:tplc="E09C52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126615"/>
    <w:multiLevelType w:val="hybridMultilevel"/>
    <w:tmpl w:val="F2984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B03"/>
    <w:rsid w:val="00077082"/>
    <w:rsid w:val="001F3A36"/>
    <w:rsid w:val="00426F8A"/>
    <w:rsid w:val="005C2B03"/>
    <w:rsid w:val="00710280"/>
    <w:rsid w:val="008A6B6D"/>
    <w:rsid w:val="00BA38C5"/>
    <w:rsid w:val="00BD11FB"/>
    <w:rsid w:val="00D4543F"/>
    <w:rsid w:val="00E70038"/>
    <w:rsid w:val="00E87C5F"/>
    <w:rsid w:val="00EB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81006-61A3-4398-A9BA-6CDAE764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1FB"/>
    <w:pPr>
      <w:ind w:left="720"/>
      <w:contextualSpacing/>
    </w:pPr>
  </w:style>
  <w:style w:type="paragraph" w:styleId="BalloonText">
    <w:name w:val="Balloon Text"/>
    <w:basedOn w:val="Normal"/>
    <w:link w:val="BalloonTextChar"/>
    <w:uiPriority w:val="99"/>
    <w:semiHidden/>
    <w:unhideWhenUsed/>
    <w:rsid w:val="00E70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0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I. Hagy</dc:creator>
  <cp:keywords/>
  <dc:description/>
  <cp:lastModifiedBy>Heather I. Hagy</cp:lastModifiedBy>
  <cp:revision>2</cp:revision>
  <cp:lastPrinted>2017-08-29T21:18:00Z</cp:lastPrinted>
  <dcterms:created xsi:type="dcterms:W3CDTF">2017-08-29T22:57:00Z</dcterms:created>
  <dcterms:modified xsi:type="dcterms:W3CDTF">2017-08-29T22:57:00Z</dcterms:modified>
</cp:coreProperties>
</file>