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FB" w:rsidRPr="00BD11FB" w:rsidRDefault="005C2B03" w:rsidP="00BD11FB">
      <w:pPr>
        <w:jc w:val="center"/>
        <w:rPr>
          <w:rFonts w:ascii="Bernard MT Condensed" w:hAnsi="Bernard MT Condensed" w:cs="Aharoni"/>
          <w:sz w:val="24"/>
          <w:szCs w:val="24"/>
        </w:rPr>
      </w:pPr>
      <w:r w:rsidRPr="00BD11FB">
        <w:rPr>
          <w:rFonts w:ascii="Bernard MT Condensed" w:hAnsi="Bernard MT Condensed" w:cs="Aharoni"/>
          <w:sz w:val="24"/>
          <w:szCs w:val="24"/>
        </w:rPr>
        <w:t>29 August 2017</w:t>
      </w:r>
    </w:p>
    <w:p w:rsidR="00D4543F" w:rsidRPr="00BD11FB" w:rsidRDefault="001F3A36" w:rsidP="00BD11FB">
      <w:pPr>
        <w:jc w:val="center"/>
        <w:rPr>
          <w:rFonts w:ascii="Bernard MT Condensed" w:hAnsi="Bernard MT Condensed" w:cs="Aharoni"/>
          <w:sz w:val="24"/>
          <w:szCs w:val="24"/>
        </w:rPr>
      </w:pPr>
      <w:r w:rsidRPr="00BD11FB">
        <w:rPr>
          <w:rFonts w:ascii="Bernard MT Condensed" w:hAnsi="Bernard MT Condensed" w:cs="Aharoni"/>
          <w:sz w:val="24"/>
          <w:szCs w:val="24"/>
        </w:rPr>
        <w:t>SAC Agenda</w:t>
      </w:r>
    </w:p>
    <w:p w:rsidR="005C2B03" w:rsidRPr="00BD11FB" w:rsidRDefault="005C2B03">
      <w:pPr>
        <w:rPr>
          <w:rFonts w:ascii="Bernard MT Condensed" w:hAnsi="Bernard MT Condensed" w:cs="Aharoni"/>
          <w:sz w:val="24"/>
          <w:szCs w:val="24"/>
        </w:rPr>
      </w:pPr>
    </w:p>
    <w:p w:rsidR="00BD11FB" w:rsidRPr="00BD11FB" w:rsidRDefault="005C2B03" w:rsidP="00BD11FB">
      <w:pPr>
        <w:pStyle w:val="ListParagraph"/>
        <w:numPr>
          <w:ilvl w:val="0"/>
          <w:numId w:val="2"/>
        </w:numPr>
        <w:rPr>
          <w:rFonts w:ascii="Bernard MT Condensed" w:hAnsi="Bernard MT Condensed" w:cs="Aharoni"/>
          <w:sz w:val="24"/>
          <w:szCs w:val="24"/>
        </w:rPr>
      </w:pPr>
      <w:r w:rsidRPr="00BD11FB">
        <w:rPr>
          <w:rFonts w:ascii="Bernard MT Condensed" w:hAnsi="Bernard MT Condensed" w:cs="Aharoni"/>
          <w:sz w:val="24"/>
          <w:szCs w:val="24"/>
        </w:rPr>
        <w:t>Welcome</w:t>
      </w:r>
      <w:r w:rsidR="00BD11FB" w:rsidRPr="00BD11FB">
        <w:rPr>
          <w:rFonts w:ascii="Bernard MT Condensed" w:hAnsi="Bernard MT Condensed" w:cs="Aharoni"/>
          <w:sz w:val="24"/>
          <w:szCs w:val="24"/>
        </w:rPr>
        <w:t xml:space="preserve"> </w:t>
      </w:r>
      <w:r w:rsidR="001F3A36" w:rsidRPr="00BD11FB">
        <w:rPr>
          <w:rFonts w:ascii="Bernard MT Condensed" w:hAnsi="Bernard MT Condensed" w:cs="Aharoni"/>
          <w:sz w:val="24"/>
          <w:szCs w:val="24"/>
        </w:rPr>
        <w:t>@ 530</w:t>
      </w:r>
    </w:p>
    <w:p w:rsidR="005C2B03" w:rsidRPr="00BD11FB" w:rsidRDefault="005C2B03" w:rsidP="00BD11FB">
      <w:pPr>
        <w:pStyle w:val="ListParagraph"/>
        <w:numPr>
          <w:ilvl w:val="0"/>
          <w:numId w:val="2"/>
        </w:numPr>
        <w:rPr>
          <w:rFonts w:ascii="Bernard MT Condensed" w:hAnsi="Bernard MT Condensed" w:cs="Aharoni"/>
          <w:sz w:val="24"/>
          <w:szCs w:val="24"/>
        </w:rPr>
      </w:pPr>
      <w:r w:rsidRPr="00BD11FB">
        <w:rPr>
          <w:rFonts w:ascii="Bernard MT Condensed" w:hAnsi="Bernard MT Condensed" w:cs="Aharoni"/>
          <w:sz w:val="24"/>
          <w:szCs w:val="24"/>
        </w:rPr>
        <w:t>Vote on SAC Committee Members &amp; SAC Calendar</w:t>
      </w:r>
    </w:p>
    <w:p w:rsidR="005C2B03" w:rsidRPr="00BD11FB" w:rsidRDefault="005C2B03" w:rsidP="00BD11FB">
      <w:pPr>
        <w:pStyle w:val="ListParagraph"/>
        <w:numPr>
          <w:ilvl w:val="0"/>
          <w:numId w:val="2"/>
        </w:numPr>
        <w:rPr>
          <w:rFonts w:ascii="Bernard MT Condensed" w:hAnsi="Bernard MT Condensed" w:cs="Aharoni"/>
          <w:sz w:val="24"/>
          <w:szCs w:val="24"/>
        </w:rPr>
      </w:pPr>
      <w:r w:rsidRPr="00BD11FB">
        <w:rPr>
          <w:rFonts w:ascii="Bernard MT Condensed" w:hAnsi="Bernard MT Condensed" w:cs="Aharoni"/>
          <w:sz w:val="24"/>
          <w:szCs w:val="24"/>
        </w:rPr>
        <w:t>Principals Report</w:t>
      </w:r>
      <w:r w:rsidR="00E70038">
        <w:rPr>
          <w:rFonts w:ascii="Bernard MT Condensed" w:hAnsi="Bernard MT Condensed" w:cs="Aharoni"/>
          <w:sz w:val="24"/>
          <w:szCs w:val="24"/>
        </w:rPr>
        <w:t xml:space="preserve"> – Communication Cornerstone- advertising of SIP</w:t>
      </w:r>
      <w:bookmarkStart w:id="0" w:name="_GoBack"/>
      <w:bookmarkEnd w:id="0"/>
      <w:r w:rsidR="00E70038">
        <w:rPr>
          <w:rFonts w:ascii="Bernard MT Condensed" w:hAnsi="Bernard MT Condensed" w:cs="Aharoni"/>
          <w:sz w:val="24"/>
          <w:szCs w:val="24"/>
        </w:rPr>
        <w:t xml:space="preserve"> </w:t>
      </w:r>
    </w:p>
    <w:p w:rsidR="005C2B03" w:rsidRPr="00BD11FB" w:rsidRDefault="005C2B03" w:rsidP="00BD11FB">
      <w:pPr>
        <w:pStyle w:val="ListParagraph"/>
        <w:numPr>
          <w:ilvl w:val="0"/>
          <w:numId w:val="2"/>
        </w:numPr>
        <w:rPr>
          <w:rFonts w:ascii="Bernard MT Condensed" w:hAnsi="Bernard MT Condensed" w:cs="Aharoni"/>
          <w:sz w:val="24"/>
          <w:szCs w:val="24"/>
        </w:rPr>
      </w:pPr>
      <w:r w:rsidRPr="00BD11FB">
        <w:rPr>
          <w:rFonts w:ascii="Bernard MT Condensed" w:hAnsi="Bernard MT Condensed" w:cs="Aharoni"/>
          <w:sz w:val="24"/>
          <w:szCs w:val="24"/>
        </w:rPr>
        <w:t>Title I Report</w:t>
      </w:r>
    </w:p>
    <w:p w:rsidR="005C2B03" w:rsidRPr="00BD11FB" w:rsidRDefault="005C2B03" w:rsidP="00BD11FB">
      <w:pPr>
        <w:pStyle w:val="ListParagraph"/>
        <w:numPr>
          <w:ilvl w:val="0"/>
          <w:numId w:val="2"/>
        </w:numPr>
        <w:rPr>
          <w:rFonts w:ascii="Bernard MT Condensed" w:hAnsi="Bernard MT Condensed" w:cs="Aharoni"/>
          <w:sz w:val="24"/>
          <w:szCs w:val="24"/>
        </w:rPr>
      </w:pPr>
      <w:r w:rsidRPr="00BD11FB">
        <w:rPr>
          <w:rFonts w:ascii="Bernard MT Condensed" w:hAnsi="Bernard MT Condensed" w:cs="Aharoni"/>
          <w:sz w:val="24"/>
          <w:szCs w:val="24"/>
        </w:rPr>
        <w:t>SIP Review</w:t>
      </w:r>
      <w:r w:rsidR="001F3A36" w:rsidRPr="00BD11FB">
        <w:rPr>
          <w:rFonts w:ascii="Bernard MT Condensed" w:hAnsi="Bernard MT Condensed" w:cs="Aharoni"/>
          <w:sz w:val="24"/>
          <w:szCs w:val="24"/>
        </w:rPr>
        <w:t xml:space="preserve">, </w:t>
      </w:r>
      <w:r w:rsidR="00BD11FB" w:rsidRPr="00BD11FB">
        <w:rPr>
          <w:rFonts w:ascii="Bernard MT Condensed" w:hAnsi="Bernard MT Condensed" w:cs="Aharoni"/>
          <w:sz w:val="24"/>
          <w:szCs w:val="24"/>
        </w:rPr>
        <w:t>Budget Review</w:t>
      </w:r>
      <w:r w:rsidRPr="00BD11FB">
        <w:rPr>
          <w:rFonts w:ascii="Bernard MT Condensed" w:hAnsi="Bernard MT Condensed" w:cs="Aharoni"/>
          <w:sz w:val="24"/>
          <w:szCs w:val="24"/>
        </w:rPr>
        <w:t xml:space="preserve"> and Vote for Approval</w:t>
      </w:r>
    </w:p>
    <w:p w:rsidR="005C2B03" w:rsidRDefault="005C2B03"/>
    <w:p w:rsidR="005C2B03" w:rsidRDefault="005C2B03"/>
    <w:sectPr w:rsidR="005C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46D56"/>
    <w:multiLevelType w:val="hybridMultilevel"/>
    <w:tmpl w:val="FA065FF6"/>
    <w:lvl w:ilvl="0" w:tplc="E09C5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26615"/>
    <w:multiLevelType w:val="hybridMultilevel"/>
    <w:tmpl w:val="F298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03"/>
    <w:rsid w:val="001F3A36"/>
    <w:rsid w:val="005C2B03"/>
    <w:rsid w:val="00BD11FB"/>
    <w:rsid w:val="00D4543F"/>
    <w:rsid w:val="00E7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81006-61A3-4398-A9BA-6CDAE764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I. Hagy</dc:creator>
  <cp:keywords/>
  <dc:description/>
  <cp:lastModifiedBy>Heather I. Hagy</cp:lastModifiedBy>
  <cp:revision>2</cp:revision>
  <cp:lastPrinted>2017-08-29T18:18:00Z</cp:lastPrinted>
  <dcterms:created xsi:type="dcterms:W3CDTF">2017-08-29T17:46:00Z</dcterms:created>
  <dcterms:modified xsi:type="dcterms:W3CDTF">2017-08-29T18:35:00Z</dcterms:modified>
</cp:coreProperties>
</file>